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94" w:rsidRPr="005D25B3" w:rsidRDefault="00357694" w:rsidP="00FA2B24">
      <w:pPr>
        <w:pStyle w:val="a3"/>
        <w:shd w:val="clear" w:color="auto" w:fill="FFFFFF"/>
        <w:spacing w:before="0" w:beforeAutospacing="0" w:after="0" w:afterAutospacing="0"/>
        <w:jc w:val="center"/>
        <w:rPr>
          <w:color w:val="0E2F43"/>
        </w:rPr>
      </w:pPr>
      <w:r w:rsidRPr="005D25B3">
        <w:rPr>
          <w:rStyle w:val="a4"/>
          <w:color w:val="0E2F43"/>
        </w:rPr>
        <w:t>СОБРАНИЕ ДЕПУТАТОВ</w:t>
      </w:r>
    </w:p>
    <w:p w:rsidR="00357694" w:rsidRPr="005D25B3" w:rsidRDefault="00357694" w:rsidP="00FA2B24">
      <w:pPr>
        <w:pStyle w:val="a3"/>
        <w:shd w:val="clear" w:color="auto" w:fill="FFFFFF"/>
        <w:spacing w:before="0" w:beforeAutospacing="0" w:after="0" w:afterAutospacing="0"/>
        <w:jc w:val="center"/>
        <w:rPr>
          <w:color w:val="0E2F43"/>
        </w:rPr>
      </w:pPr>
      <w:r w:rsidRPr="005D25B3">
        <w:rPr>
          <w:rStyle w:val="a4"/>
          <w:color w:val="0E2F43"/>
        </w:rPr>
        <w:t> </w:t>
      </w:r>
    </w:p>
    <w:p w:rsidR="00357694" w:rsidRPr="005D25B3" w:rsidRDefault="00FA2B24" w:rsidP="00FA2B24">
      <w:pPr>
        <w:pStyle w:val="a3"/>
        <w:shd w:val="clear" w:color="auto" w:fill="FFFFFF"/>
        <w:spacing w:before="0" w:beforeAutospacing="0" w:after="0" w:afterAutospacing="0"/>
        <w:jc w:val="center"/>
        <w:rPr>
          <w:color w:val="0E2F43"/>
        </w:rPr>
      </w:pPr>
      <w:r w:rsidRPr="005D25B3">
        <w:rPr>
          <w:rStyle w:val="a4"/>
          <w:color w:val="0E2F43"/>
        </w:rPr>
        <w:t xml:space="preserve"> АЛЕКСЕЕВСКОГО </w:t>
      </w:r>
      <w:r w:rsidR="00357694" w:rsidRPr="005D25B3">
        <w:rPr>
          <w:rStyle w:val="a4"/>
          <w:color w:val="0E2F43"/>
        </w:rPr>
        <w:t>СЕЛЬСОВЕТА</w:t>
      </w:r>
    </w:p>
    <w:p w:rsidR="00357694" w:rsidRPr="005D25B3" w:rsidRDefault="00357694" w:rsidP="00FA2B24">
      <w:pPr>
        <w:pStyle w:val="a3"/>
        <w:shd w:val="clear" w:color="auto" w:fill="FFFFFF"/>
        <w:spacing w:before="0" w:beforeAutospacing="0" w:after="0" w:afterAutospacing="0"/>
        <w:jc w:val="center"/>
        <w:rPr>
          <w:color w:val="0E2F43"/>
        </w:rPr>
      </w:pPr>
      <w:r w:rsidRPr="005D25B3">
        <w:rPr>
          <w:rStyle w:val="a4"/>
          <w:color w:val="0E2F43"/>
        </w:rPr>
        <w:t> </w:t>
      </w:r>
    </w:p>
    <w:p w:rsidR="00357694" w:rsidRPr="005D25B3" w:rsidRDefault="00357694" w:rsidP="00FA2B24">
      <w:pPr>
        <w:pStyle w:val="a3"/>
        <w:shd w:val="clear" w:color="auto" w:fill="FFFFFF"/>
        <w:spacing w:before="0" w:beforeAutospacing="0" w:after="0" w:afterAutospacing="0"/>
        <w:jc w:val="center"/>
        <w:rPr>
          <w:color w:val="0E2F43"/>
        </w:rPr>
      </w:pPr>
      <w:r w:rsidRPr="005D25B3">
        <w:rPr>
          <w:rStyle w:val="a4"/>
          <w:color w:val="0E2F43"/>
        </w:rPr>
        <w:t>ГЛУШКОВСКОГО РАЙОНА КУРСКОЙ ОБЛАСТИ</w:t>
      </w:r>
    </w:p>
    <w:p w:rsidR="00357694" w:rsidRPr="005D25B3" w:rsidRDefault="00357694" w:rsidP="00FA2B24">
      <w:pPr>
        <w:pStyle w:val="constitle"/>
        <w:shd w:val="clear" w:color="auto" w:fill="FFFFFF"/>
        <w:spacing w:before="0" w:beforeAutospacing="0" w:after="0" w:afterAutospacing="0"/>
        <w:jc w:val="center"/>
        <w:rPr>
          <w:color w:val="0E2F43"/>
        </w:rPr>
      </w:pPr>
      <w:r w:rsidRPr="005D25B3">
        <w:rPr>
          <w:color w:val="0E2F43"/>
        </w:rPr>
        <w:t> </w:t>
      </w:r>
    </w:p>
    <w:p w:rsidR="00357694" w:rsidRPr="005D25B3" w:rsidRDefault="00357694" w:rsidP="00357694">
      <w:pPr>
        <w:pStyle w:val="constitle"/>
        <w:shd w:val="clear" w:color="auto" w:fill="FFFFFF"/>
        <w:spacing w:before="180" w:beforeAutospacing="0" w:after="180" w:afterAutospacing="0"/>
        <w:jc w:val="center"/>
        <w:rPr>
          <w:color w:val="0E2F43"/>
        </w:rPr>
      </w:pPr>
      <w:r w:rsidRPr="005D25B3">
        <w:rPr>
          <w:color w:val="0E2F43"/>
        </w:rPr>
        <w:t> </w:t>
      </w:r>
    </w:p>
    <w:p w:rsidR="00357694" w:rsidRPr="005D25B3" w:rsidRDefault="00357694" w:rsidP="00357694">
      <w:pPr>
        <w:pStyle w:val="constitle"/>
        <w:shd w:val="clear" w:color="auto" w:fill="FFFFFF"/>
        <w:spacing w:before="180" w:beforeAutospacing="0" w:after="180" w:afterAutospacing="0"/>
        <w:jc w:val="center"/>
        <w:rPr>
          <w:b/>
          <w:color w:val="0E2F43"/>
        </w:rPr>
      </w:pPr>
      <w:r w:rsidRPr="005D25B3">
        <w:rPr>
          <w:b/>
          <w:color w:val="0E2F43"/>
        </w:rPr>
        <w:t>РЕШЕНИЕ</w:t>
      </w:r>
    </w:p>
    <w:p w:rsidR="00357694" w:rsidRPr="005D25B3" w:rsidRDefault="00357694" w:rsidP="00357694">
      <w:pPr>
        <w:pStyle w:val="consnonformat"/>
        <w:shd w:val="clear" w:color="auto" w:fill="FFFFFF"/>
        <w:spacing w:before="180" w:beforeAutospacing="0" w:after="180" w:afterAutospacing="0"/>
        <w:jc w:val="center"/>
        <w:rPr>
          <w:color w:val="0E2F43"/>
        </w:rPr>
      </w:pPr>
      <w:r w:rsidRPr="005D25B3">
        <w:rPr>
          <w:rStyle w:val="a4"/>
          <w:color w:val="0E2F43"/>
        </w:rPr>
        <w:t> </w:t>
      </w:r>
    </w:p>
    <w:p w:rsidR="00357694" w:rsidRPr="005D25B3" w:rsidRDefault="00357694" w:rsidP="00357694">
      <w:pPr>
        <w:pStyle w:val="consnonformat"/>
        <w:shd w:val="clear" w:color="auto" w:fill="FFFFFF"/>
        <w:spacing w:before="180" w:beforeAutospacing="0" w:after="180" w:afterAutospacing="0"/>
        <w:jc w:val="center"/>
        <w:rPr>
          <w:color w:val="0E2F43"/>
        </w:rPr>
      </w:pPr>
      <w:r w:rsidRPr="005D25B3">
        <w:rPr>
          <w:rStyle w:val="a4"/>
          <w:color w:val="0E2F43"/>
        </w:rPr>
        <w:t xml:space="preserve">от 31 марта   2017 года   № </w:t>
      </w:r>
      <w:r w:rsidR="00FA2B24" w:rsidRPr="005D25B3">
        <w:rPr>
          <w:rStyle w:val="a4"/>
          <w:color w:val="0E2F43"/>
        </w:rPr>
        <w:t>19</w:t>
      </w:r>
    </w:p>
    <w:p w:rsidR="00357694" w:rsidRPr="005D25B3" w:rsidRDefault="00357694" w:rsidP="00357694">
      <w:pPr>
        <w:pStyle w:val="consnonformat"/>
        <w:shd w:val="clear" w:color="auto" w:fill="FFFFFF"/>
        <w:spacing w:before="180" w:beforeAutospacing="0" w:after="180" w:afterAutospacing="0"/>
        <w:jc w:val="center"/>
        <w:rPr>
          <w:color w:val="0E2F43"/>
        </w:rPr>
      </w:pPr>
      <w:r w:rsidRPr="005D25B3">
        <w:rPr>
          <w:rStyle w:val="a4"/>
          <w:color w:val="0E2F43"/>
        </w:rPr>
        <w:t> </w:t>
      </w:r>
    </w:p>
    <w:p w:rsidR="00357694" w:rsidRPr="005D25B3" w:rsidRDefault="00357694" w:rsidP="00357694">
      <w:pPr>
        <w:pStyle w:val="consnonformat"/>
        <w:shd w:val="clear" w:color="auto" w:fill="FFFFFF"/>
        <w:spacing w:before="180" w:beforeAutospacing="0" w:after="180" w:afterAutospacing="0"/>
        <w:jc w:val="center"/>
        <w:rPr>
          <w:color w:val="0E2F43"/>
        </w:rPr>
      </w:pPr>
      <w:r w:rsidRPr="005D25B3">
        <w:rPr>
          <w:rStyle w:val="a4"/>
          <w:color w:val="0E2F43"/>
        </w:rPr>
        <w:t>«Об утверждении отчета об исполнении бюджета «</w:t>
      </w:r>
      <w:r w:rsidR="00FA2B24" w:rsidRPr="005D25B3">
        <w:rPr>
          <w:rStyle w:val="a4"/>
          <w:color w:val="0E2F43"/>
        </w:rPr>
        <w:t>Алексеевский</w:t>
      </w:r>
      <w:r w:rsidRPr="005D25B3">
        <w:rPr>
          <w:rStyle w:val="a4"/>
          <w:color w:val="0E2F43"/>
        </w:rPr>
        <w:t xml:space="preserve"> сельсовет» Глушковского  района Курской области за 2016 год»</w:t>
      </w:r>
    </w:p>
    <w:p w:rsidR="00357694" w:rsidRPr="005D25B3" w:rsidRDefault="00357694" w:rsidP="00357694">
      <w:pPr>
        <w:pStyle w:val="consnonformat"/>
        <w:shd w:val="clear" w:color="auto" w:fill="FFFFFF"/>
        <w:spacing w:before="180" w:beforeAutospacing="0" w:after="180" w:afterAutospacing="0"/>
        <w:rPr>
          <w:color w:val="0E2F43"/>
        </w:rPr>
      </w:pPr>
    </w:p>
    <w:p w:rsidR="005D25B3" w:rsidRDefault="00357694" w:rsidP="005D25B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E2F43"/>
        </w:rPr>
      </w:pPr>
      <w:r w:rsidRPr="005D25B3">
        <w:rPr>
          <w:color w:val="0E2F43"/>
        </w:rPr>
        <w:t xml:space="preserve">            В соответствии с Бюджетным кодексом Российской Федерации, Федеральным законом  « Об общих принципах организации местного самоуправления в РФ», решением Собрания депутатов </w:t>
      </w:r>
      <w:r w:rsidR="00FA2B24" w:rsidRPr="005D25B3">
        <w:rPr>
          <w:color w:val="0E2F43"/>
        </w:rPr>
        <w:t xml:space="preserve"> Алексеевского сельсовета № 6 от 30.04</w:t>
      </w:r>
      <w:r w:rsidRPr="005D25B3">
        <w:rPr>
          <w:color w:val="0E2F43"/>
        </w:rPr>
        <w:t xml:space="preserve">.2015 года </w:t>
      </w:r>
      <w:proofErr w:type="gramStart"/>
      <w:r w:rsidRPr="005D25B3">
        <w:rPr>
          <w:color w:val="0E2F43"/>
        </w:rPr>
        <w:t xml:space="preserve">( </w:t>
      </w:r>
      <w:proofErr w:type="gramEnd"/>
      <w:r w:rsidRPr="005D25B3">
        <w:rPr>
          <w:color w:val="0E2F43"/>
        </w:rPr>
        <w:t>в редакции от 1</w:t>
      </w:r>
      <w:r w:rsidR="00FA2B24" w:rsidRPr="005D25B3">
        <w:rPr>
          <w:color w:val="0E2F43"/>
        </w:rPr>
        <w:t>8</w:t>
      </w:r>
      <w:r w:rsidRPr="005D25B3">
        <w:rPr>
          <w:color w:val="0E2F43"/>
        </w:rPr>
        <w:t>.04.201</w:t>
      </w:r>
      <w:r w:rsidR="00FA2B24" w:rsidRPr="005D25B3">
        <w:rPr>
          <w:color w:val="0E2F43"/>
        </w:rPr>
        <w:t>6 года № 11</w:t>
      </w:r>
      <w:r w:rsidRPr="005D25B3">
        <w:rPr>
          <w:color w:val="0E2F43"/>
        </w:rPr>
        <w:t xml:space="preserve">) « Об утверждении Положения о бюджетном процессе в МО « </w:t>
      </w:r>
      <w:r w:rsidR="00FA2B24" w:rsidRPr="005D25B3">
        <w:rPr>
          <w:color w:val="0E2F43"/>
        </w:rPr>
        <w:t>Алексеевский</w:t>
      </w:r>
      <w:r w:rsidRPr="005D25B3">
        <w:rPr>
          <w:color w:val="0E2F43"/>
        </w:rPr>
        <w:t xml:space="preserve"> сельсовет» Глушковского района Курской  области, Собрание депутатов </w:t>
      </w:r>
      <w:r w:rsidR="00FA2B24" w:rsidRPr="005D25B3">
        <w:rPr>
          <w:color w:val="0E2F43"/>
        </w:rPr>
        <w:t xml:space="preserve"> Алексеевского </w:t>
      </w:r>
      <w:r w:rsidRPr="005D25B3">
        <w:rPr>
          <w:color w:val="0E2F43"/>
        </w:rPr>
        <w:t>сельсовета  РЕШИЛО:</w:t>
      </w:r>
    </w:p>
    <w:p w:rsidR="00357694" w:rsidRPr="005D25B3" w:rsidRDefault="00357694" w:rsidP="005D25B3">
      <w:pPr>
        <w:pStyle w:val="a3"/>
        <w:shd w:val="clear" w:color="auto" w:fill="FFFFFF"/>
        <w:spacing w:before="180" w:beforeAutospacing="0" w:after="180" w:afterAutospacing="0"/>
        <w:jc w:val="both"/>
        <w:rPr>
          <w:color w:val="0E2F43"/>
        </w:rPr>
      </w:pPr>
      <w:r w:rsidRPr="005D25B3">
        <w:rPr>
          <w:color w:val="0E2F43"/>
        </w:rPr>
        <w:t>   </w:t>
      </w:r>
    </w:p>
    <w:p w:rsidR="005D25B3" w:rsidRPr="005D25B3" w:rsidRDefault="00357694" w:rsidP="005D25B3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5B3">
        <w:rPr>
          <w:rFonts w:ascii="Times New Roman" w:hAnsi="Times New Roman" w:cs="Times New Roman"/>
          <w:color w:val="0E2F43"/>
          <w:sz w:val="24"/>
          <w:szCs w:val="24"/>
        </w:rPr>
        <w:t>1</w:t>
      </w:r>
      <w:r w:rsidRPr="005D25B3">
        <w:rPr>
          <w:rFonts w:ascii="Times New Roman" w:hAnsi="Times New Roman" w:cs="Times New Roman"/>
          <w:sz w:val="24"/>
          <w:szCs w:val="24"/>
        </w:rPr>
        <w:t xml:space="preserve">. Утвердить отчет об исполнении бюджета за 2016 год по доходам в сумме </w:t>
      </w:r>
      <w:r w:rsidR="005D25B3" w:rsidRPr="005D2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2 553 341,58</w:t>
      </w:r>
    </w:p>
    <w:p w:rsidR="00357694" w:rsidRPr="005D25B3" w:rsidRDefault="00357694" w:rsidP="005D25B3">
      <w:pPr>
        <w:pStyle w:val="a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5B3">
        <w:rPr>
          <w:rFonts w:ascii="Times New Roman" w:hAnsi="Times New Roman" w:cs="Times New Roman"/>
          <w:sz w:val="24"/>
          <w:szCs w:val="24"/>
        </w:rPr>
        <w:t>рублей по расходам в сумме  </w:t>
      </w:r>
      <w:r w:rsidR="005D25B3" w:rsidRPr="005D2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2 807 248,29</w:t>
      </w:r>
      <w:r w:rsidR="00076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D25B3">
        <w:rPr>
          <w:rFonts w:ascii="Times New Roman" w:hAnsi="Times New Roman" w:cs="Times New Roman"/>
          <w:sz w:val="24"/>
          <w:szCs w:val="24"/>
        </w:rPr>
        <w:t>ру</w:t>
      </w:r>
      <w:r w:rsidR="00EB3890">
        <w:rPr>
          <w:rFonts w:ascii="Times New Roman" w:hAnsi="Times New Roman" w:cs="Times New Roman"/>
          <w:sz w:val="24"/>
          <w:szCs w:val="24"/>
        </w:rPr>
        <w:t xml:space="preserve">блей </w:t>
      </w:r>
      <w:proofErr w:type="gramStart"/>
      <w:r w:rsidR="00EB3890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="00EB3890">
        <w:rPr>
          <w:rFonts w:ascii="Times New Roman" w:hAnsi="Times New Roman" w:cs="Times New Roman"/>
          <w:sz w:val="24"/>
          <w:szCs w:val="24"/>
        </w:rPr>
        <w:t xml:space="preserve"> № 1,</w:t>
      </w:r>
      <w:r w:rsidRPr="005D25B3">
        <w:rPr>
          <w:rFonts w:ascii="Times New Roman" w:hAnsi="Times New Roman" w:cs="Times New Roman"/>
          <w:sz w:val="24"/>
          <w:szCs w:val="24"/>
        </w:rPr>
        <w:t>2</w:t>
      </w:r>
      <w:r w:rsidR="00FA2B24" w:rsidRPr="005D25B3">
        <w:rPr>
          <w:rFonts w:ascii="Times New Roman" w:hAnsi="Times New Roman" w:cs="Times New Roman"/>
          <w:sz w:val="24"/>
          <w:szCs w:val="24"/>
        </w:rPr>
        <w:t>, 3</w:t>
      </w:r>
      <w:r w:rsidR="00EB3890">
        <w:rPr>
          <w:rFonts w:ascii="Times New Roman" w:hAnsi="Times New Roman" w:cs="Times New Roman"/>
          <w:sz w:val="24"/>
          <w:szCs w:val="24"/>
        </w:rPr>
        <w:t>.</w:t>
      </w:r>
    </w:p>
    <w:p w:rsidR="00357694" w:rsidRPr="005D25B3" w:rsidRDefault="00357694" w:rsidP="005D25B3">
      <w:pPr>
        <w:rPr>
          <w:rFonts w:ascii="Times New Roman" w:hAnsi="Times New Roman" w:cs="Times New Roman"/>
          <w:color w:val="0E2F43"/>
        </w:rPr>
      </w:pPr>
      <w:r w:rsidRPr="005D25B3">
        <w:rPr>
          <w:rFonts w:ascii="Times New Roman" w:hAnsi="Times New Roman" w:cs="Times New Roman"/>
          <w:color w:val="0E2F43"/>
        </w:rPr>
        <w:t> </w:t>
      </w:r>
    </w:p>
    <w:p w:rsidR="00357694" w:rsidRPr="005D25B3" w:rsidRDefault="00357694" w:rsidP="00357694">
      <w:pPr>
        <w:pStyle w:val="consnonformat"/>
        <w:shd w:val="clear" w:color="auto" w:fill="FFFFFF"/>
        <w:spacing w:before="180" w:beforeAutospacing="0" w:after="180" w:afterAutospacing="0"/>
        <w:rPr>
          <w:color w:val="0E2F43"/>
        </w:rPr>
      </w:pPr>
      <w:r w:rsidRPr="005D25B3">
        <w:rPr>
          <w:color w:val="0E2F43"/>
        </w:rPr>
        <w:t>2. Настоящее Решение вступает в силу с момента его опубликования.</w:t>
      </w:r>
    </w:p>
    <w:p w:rsidR="00EB3890" w:rsidRDefault="00EB3890" w:rsidP="00A70D51">
      <w:pPr>
        <w:pStyle w:val="consnonformat"/>
        <w:shd w:val="clear" w:color="auto" w:fill="FFFFFF"/>
        <w:spacing w:before="180" w:beforeAutospacing="0" w:after="180" w:afterAutospacing="0"/>
        <w:rPr>
          <w:color w:val="0E2F43"/>
        </w:rPr>
      </w:pPr>
      <w:r>
        <w:rPr>
          <w:color w:val="0E2F43"/>
        </w:rPr>
        <w:t xml:space="preserve">        </w:t>
      </w:r>
    </w:p>
    <w:p w:rsidR="00357694" w:rsidRPr="005D25B3" w:rsidRDefault="00EB3890" w:rsidP="00EB3890">
      <w:pPr>
        <w:pStyle w:val="consnonformat"/>
        <w:shd w:val="clear" w:color="auto" w:fill="FFFFFF"/>
        <w:spacing w:before="0" w:beforeAutospacing="0" w:after="0" w:afterAutospacing="0"/>
        <w:rPr>
          <w:color w:val="0E2F43"/>
        </w:rPr>
      </w:pPr>
      <w:r>
        <w:rPr>
          <w:color w:val="0E2F43"/>
        </w:rPr>
        <w:t xml:space="preserve">    </w:t>
      </w:r>
    </w:p>
    <w:p w:rsidR="00357694" w:rsidRPr="005D25B3" w:rsidRDefault="00357694" w:rsidP="00EB3890">
      <w:pPr>
        <w:pStyle w:val="consnonformat"/>
        <w:shd w:val="clear" w:color="auto" w:fill="FFFFFF"/>
        <w:spacing w:before="0" w:beforeAutospacing="0" w:after="0" w:afterAutospacing="0"/>
        <w:rPr>
          <w:color w:val="0E2F43"/>
        </w:rPr>
      </w:pPr>
      <w:r w:rsidRPr="005D25B3">
        <w:rPr>
          <w:color w:val="0E2F43"/>
        </w:rPr>
        <w:t xml:space="preserve">Глава </w:t>
      </w:r>
      <w:r w:rsidR="00EB3890">
        <w:rPr>
          <w:color w:val="0E2F43"/>
        </w:rPr>
        <w:t xml:space="preserve"> </w:t>
      </w:r>
      <w:r w:rsidR="00FA2B24" w:rsidRPr="005D25B3">
        <w:rPr>
          <w:color w:val="0E2F43"/>
        </w:rPr>
        <w:t xml:space="preserve"> Алексеевского </w:t>
      </w:r>
      <w:r w:rsidR="00EB3890" w:rsidRPr="005D25B3">
        <w:rPr>
          <w:color w:val="0E2F43"/>
        </w:rPr>
        <w:t>сельсовета</w:t>
      </w:r>
    </w:p>
    <w:p w:rsidR="00357694" w:rsidRDefault="00357694" w:rsidP="00EB3890">
      <w:pPr>
        <w:pStyle w:val="consnonformat"/>
        <w:shd w:val="clear" w:color="auto" w:fill="FFFFFF"/>
        <w:spacing w:before="0" w:beforeAutospacing="0" w:after="0" w:afterAutospacing="0"/>
        <w:rPr>
          <w:color w:val="0E2F43"/>
        </w:rPr>
      </w:pPr>
      <w:r w:rsidRPr="005D25B3">
        <w:rPr>
          <w:color w:val="0E2F43"/>
        </w:rPr>
        <w:t>Глушковского района                           </w:t>
      </w:r>
      <w:r w:rsidR="00FA2B24" w:rsidRPr="005D25B3">
        <w:rPr>
          <w:color w:val="0E2F43"/>
        </w:rPr>
        <w:t xml:space="preserve">    </w:t>
      </w:r>
      <w:r w:rsidRPr="005D25B3">
        <w:rPr>
          <w:color w:val="0E2F43"/>
        </w:rPr>
        <w:t>  </w:t>
      </w:r>
      <w:r w:rsidR="00EB3890">
        <w:rPr>
          <w:color w:val="0E2F43"/>
        </w:rPr>
        <w:t xml:space="preserve">                </w:t>
      </w:r>
      <w:r w:rsidRPr="005D25B3">
        <w:rPr>
          <w:color w:val="0E2F43"/>
        </w:rPr>
        <w:t>      </w:t>
      </w:r>
      <w:r w:rsidR="00FA2B24" w:rsidRPr="005D25B3">
        <w:rPr>
          <w:color w:val="0E2F43"/>
        </w:rPr>
        <w:t xml:space="preserve"> Р.Д. Ткачева</w:t>
      </w:r>
    </w:p>
    <w:p w:rsidR="00A70D51" w:rsidRDefault="00A70D51" w:rsidP="00EB3890">
      <w:pPr>
        <w:pStyle w:val="consnonformat"/>
        <w:shd w:val="clear" w:color="auto" w:fill="FFFFFF"/>
        <w:spacing w:before="0" w:beforeAutospacing="0" w:after="0" w:afterAutospacing="0"/>
        <w:rPr>
          <w:color w:val="0E2F43"/>
        </w:rPr>
      </w:pPr>
    </w:p>
    <w:p w:rsidR="00A70D51" w:rsidRPr="005D25B3" w:rsidRDefault="00A70D51" w:rsidP="00EB3890">
      <w:pPr>
        <w:pStyle w:val="consnonformat"/>
        <w:shd w:val="clear" w:color="auto" w:fill="FFFFFF"/>
        <w:spacing w:before="0" w:beforeAutospacing="0" w:after="0" w:afterAutospacing="0"/>
        <w:rPr>
          <w:color w:val="0E2F43"/>
        </w:rPr>
      </w:pPr>
    </w:p>
    <w:p w:rsidR="00A70D51" w:rsidRDefault="00A70D51" w:rsidP="00A70D51">
      <w:pPr>
        <w:pStyle w:val="consnonformat"/>
        <w:shd w:val="clear" w:color="auto" w:fill="FFFFFF"/>
        <w:spacing w:before="0" w:beforeAutospacing="0" w:after="0" w:afterAutospacing="0"/>
        <w:rPr>
          <w:color w:val="0E2F43"/>
        </w:rPr>
      </w:pPr>
      <w:r>
        <w:rPr>
          <w:color w:val="0E2F43"/>
        </w:rPr>
        <w:t>Председатель Собрания депутатов</w:t>
      </w:r>
    </w:p>
    <w:p w:rsidR="00A70D51" w:rsidRPr="005D25B3" w:rsidRDefault="00A70D51" w:rsidP="00A70D51">
      <w:pPr>
        <w:pStyle w:val="consnonformat"/>
        <w:shd w:val="clear" w:color="auto" w:fill="FFFFFF"/>
        <w:spacing w:before="0" w:beforeAutospacing="0" w:after="0" w:afterAutospacing="0"/>
        <w:rPr>
          <w:color w:val="0E2F43"/>
        </w:rPr>
      </w:pPr>
      <w:r>
        <w:rPr>
          <w:color w:val="0E2F43"/>
        </w:rPr>
        <w:t>Алексеевского сельсовета                                                 Л.И. Винокурова</w:t>
      </w:r>
    </w:p>
    <w:p w:rsidR="00F45D1D" w:rsidRPr="005D25B3" w:rsidRDefault="00F45D1D" w:rsidP="00EB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5D1D" w:rsidRPr="005D25B3" w:rsidSect="00F4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94"/>
    <w:rsid w:val="00053FD3"/>
    <w:rsid w:val="000767BE"/>
    <w:rsid w:val="000D58F4"/>
    <w:rsid w:val="002F0778"/>
    <w:rsid w:val="00357694"/>
    <w:rsid w:val="00390971"/>
    <w:rsid w:val="005D25B3"/>
    <w:rsid w:val="005D2DF7"/>
    <w:rsid w:val="00772FA0"/>
    <w:rsid w:val="008E6840"/>
    <w:rsid w:val="009B14F1"/>
    <w:rsid w:val="00A70D51"/>
    <w:rsid w:val="00EB3890"/>
    <w:rsid w:val="00F45D1D"/>
    <w:rsid w:val="00FA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694"/>
    <w:rPr>
      <w:b/>
      <w:bCs/>
    </w:rPr>
  </w:style>
  <w:style w:type="paragraph" w:customStyle="1" w:styleId="constitle">
    <w:name w:val="constitle"/>
    <w:basedOn w:val="a"/>
    <w:rsid w:val="0035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35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D25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10</cp:revision>
  <dcterms:created xsi:type="dcterms:W3CDTF">2017-04-04T10:38:00Z</dcterms:created>
  <dcterms:modified xsi:type="dcterms:W3CDTF">2017-12-12T13:18:00Z</dcterms:modified>
</cp:coreProperties>
</file>