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0B" w:rsidRPr="00321A0B" w:rsidRDefault="00321A0B" w:rsidP="00321A0B">
      <w:pPr>
        <w:keepNext/>
        <w:keepLines/>
        <w:tabs>
          <w:tab w:val="left" w:pos="3960"/>
          <w:tab w:val="left" w:pos="5760"/>
        </w:tabs>
        <w:spacing w:after="0" w:line="240" w:lineRule="auto"/>
        <w:ind w:left="5664"/>
        <w:jc w:val="right"/>
        <w:rPr>
          <w:rFonts w:ascii="Times New Roman" w:hAnsi="Times New Roman"/>
          <w:bCs/>
          <w:sz w:val="18"/>
          <w:szCs w:val="18"/>
        </w:rPr>
      </w:pPr>
      <w:r w:rsidRPr="00321A0B">
        <w:rPr>
          <w:rFonts w:ascii="Times New Roman" w:hAnsi="Times New Roman"/>
          <w:bCs/>
          <w:sz w:val="18"/>
          <w:szCs w:val="18"/>
        </w:rPr>
        <w:t xml:space="preserve">ПРИЛОЖЕНИЕ  </w:t>
      </w:r>
    </w:p>
    <w:p w:rsidR="00321A0B" w:rsidRPr="00321A0B" w:rsidRDefault="00321A0B" w:rsidP="00321A0B">
      <w:pPr>
        <w:keepNext/>
        <w:keepLines/>
        <w:tabs>
          <w:tab w:val="left" w:pos="396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18"/>
          <w:szCs w:val="18"/>
        </w:rPr>
      </w:pPr>
      <w:r w:rsidRPr="00321A0B">
        <w:rPr>
          <w:rFonts w:ascii="Times New Roman" w:hAnsi="Times New Roman"/>
          <w:sz w:val="18"/>
          <w:szCs w:val="18"/>
        </w:rPr>
        <w:t xml:space="preserve">к решению Собрания депутатов Алексеевского сельсовета </w:t>
      </w:r>
    </w:p>
    <w:p w:rsidR="00321A0B" w:rsidRPr="00321A0B" w:rsidRDefault="00321A0B" w:rsidP="00321A0B">
      <w:pPr>
        <w:keepNext/>
        <w:keepLines/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18"/>
          <w:szCs w:val="18"/>
        </w:rPr>
      </w:pPr>
      <w:r w:rsidRPr="00321A0B">
        <w:rPr>
          <w:rFonts w:ascii="Times New Roman" w:hAnsi="Times New Roman"/>
          <w:sz w:val="18"/>
          <w:szCs w:val="18"/>
        </w:rPr>
        <w:t xml:space="preserve"> Глушковского района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321A0B">
        <w:rPr>
          <w:rFonts w:ascii="Times New Roman" w:hAnsi="Times New Roman"/>
          <w:sz w:val="18"/>
          <w:szCs w:val="18"/>
        </w:rPr>
        <w:t xml:space="preserve">Курской области </w:t>
      </w:r>
    </w:p>
    <w:p w:rsidR="00321A0B" w:rsidRPr="00321A0B" w:rsidRDefault="00321A0B" w:rsidP="00321A0B">
      <w:pPr>
        <w:keepNext/>
        <w:keepLines/>
        <w:tabs>
          <w:tab w:val="left" w:pos="3960"/>
          <w:tab w:val="left" w:pos="5760"/>
        </w:tabs>
        <w:spacing w:after="0" w:line="240" w:lineRule="auto"/>
        <w:ind w:left="5664"/>
        <w:jc w:val="right"/>
        <w:rPr>
          <w:rFonts w:ascii="Times New Roman" w:hAnsi="Times New Roman"/>
          <w:b/>
          <w:sz w:val="18"/>
          <w:szCs w:val="18"/>
        </w:rPr>
      </w:pPr>
      <w:r w:rsidRPr="00321A0B">
        <w:rPr>
          <w:rFonts w:ascii="Times New Roman" w:hAnsi="Times New Roman"/>
          <w:b/>
          <w:sz w:val="18"/>
          <w:szCs w:val="18"/>
        </w:rPr>
        <w:t>от  26.11.2018 № 63</w:t>
      </w:r>
    </w:p>
    <w:p w:rsidR="00D400FB" w:rsidRDefault="00D400FB" w:rsidP="00D400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Реестр муниципального имущества</w:t>
      </w:r>
    </w:p>
    <w:p w:rsidR="00D400FB" w:rsidRPr="00D400FB" w:rsidRDefault="00D400FB" w:rsidP="004440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муниципального образования « Алексеевский сельсовет» Глушковского района Курской област</w:t>
      </w:r>
      <w:r w:rsidR="0044400B"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 xml:space="preserve">и                                                                     </w:t>
      </w:r>
      <w:r w:rsidRPr="00D400FB">
        <w:rPr>
          <w:rFonts w:ascii="Helvetica" w:hAnsi="Helvetica" w:cs="Helvetica"/>
          <w:color w:val="000000"/>
          <w:sz w:val="20"/>
          <w:szCs w:val="20"/>
        </w:rPr>
        <w:t>Раздел 1. Недвижимое имущество</w:t>
      </w:r>
    </w:p>
    <w:tbl>
      <w:tblPr>
        <w:tblW w:w="15734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18"/>
        <w:gridCol w:w="1275"/>
        <w:gridCol w:w="1559"/>
        <w:gridCol w:w="1700"/>
        <w:gridCol w:w="1417"/>
        <w:gridCol w:w="1421"/>
        <w:gridCol w:w="1414"/>
        <w:gridCol w:w="1984"/>
        <w:gridCol w:w="1418"/>
        <w:gridCol w:w="1560"/>
      </w:tblGrid>
      <w:tr w:rsidR="009D4333" w:rsidRPr="00D400FB" w:rsidTr="006601A0">
        <w:trPr>
          <w:trHeight w:val="28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9D4333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Адрес (местоположение</w:t>
            </w:r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)н</w:t>
            </w:r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едвижимого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440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Кадастро</w:t>
            </w:r>
            <w:r w:rsidR="00D400FB"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вый номер муниципального недвижимо го имущества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 (кв. м., м, )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9D4333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Балансовая /начислен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амортиза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/ ос</w:t>
            </w:r>
            <w:r w:rsidR="003D18AA" w:rsidRPr="0044400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таточная стоимость на 01.01.2018</w:t>
            </w: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Кадастро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вая</w:t>
            </w:r>
            <w:proofErr w:type="spellEnd"/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стоимость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недвижи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мого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имущест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</w:p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Даты возникновения и прекращения права муниципальной </w:t>
            </w:r>
            <w:proofErr w:type="spellStart"/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собствен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недвижи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мое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имущест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Реквизиты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докумен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тов</w:t>
            </w:r>
            <w:proofErr w:type="spellEnd"/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- оснований возникновения (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прекраще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) права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льной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собственности на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недвижи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мое имущество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недвижимо го имущества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установлен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в отношении муниципального недвижимо го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имущест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ва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ограниче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ниях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(обременениях) с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указани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ем основа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и даты их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возникно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вения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пре</w:t>
            </w:r>
            <w:proofErr w:type="spellEnd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кращения</w:t>
            </w:r>
            <w:proofErr w:type="spellEnd"/>
          </w:p>
        </w:tc>
      </w:tr>
      <w:tr w:rsidR="009D4333" w:rsidRPr="00D400FB" w:rsidTr="006601A0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9D4333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33" w:rsidRP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D400FB" w:rsidRPr="00D400FB" w:rsidTr="006601A0">
        <w:trPr>
          <w:trHeight w:val="54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9D4333" w:rsidP="0044400B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A33913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6601A0" w:rsidRDefault="006601A0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</w:t>
            </w:r>
          </w:p>
          <w:p w:rsidR="006601A0" w:rsidRDefault="006601A0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6601A0" w:rsidRDefault="006601A0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</w:t>
            </w:r>
          </w:p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9D4333" w:rsidP="0044400B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D6A2D" w:rsidRDefault="003D6A2D" w:rsidP="003D6A2D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6601A0" w:rsidRDefault="006601A0" w:rsidP="006601A0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  <w:p w:rsidR="00A05ED2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6601A0" w:rsidRDefault="006601A0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Административное здание ДК</w:t>
            </w:r>
          </w:p>
          <w:p w:rsidR="00D400FB" w:rsidRPr="00D400FB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Алексеевка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Алексеевка ул. Октябрьская, 1</w:t>
            </w: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6601A0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Алексеевка</w:t>
            </w:r>
            <w:r w:rsidR="006601A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ул. Ленина,61</w:t>
            </w:r>
          </w:p>
          <w:p w:rsidR="00D400FB" w:rsidRPr="00D400FB" w:rsidRDefault="006601A0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Алексеевка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46:03:030203:5</w:t>
            </w:r>
          </w:p>
          <w:p w:rsidR="00A33913" w:rsidRDefault="00A33913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46-46-04/002/2006-499</w:t>
            </w: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Pr="00D400FB" w:rsidRDefault="0044400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9D4333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649800 кв.м.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6601A0" w:rsidRDefault="006601A0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191,7 кв.м.</w:t>
            </w: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6601A0" w:rsidRDefault="006601A0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2038 км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одопровод</w:t>
            </w:r>
          </w:p>
          <w:p w:rsidR="006601A0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 xml:space="preserve">2- башни; </w:t>
            </w:r>
          </w:p>
          <w:p w:rsidR="00D400FB" w:rsidRPr="00D400FB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1- скважина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A33913" w:rsidRDefault="00A33913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95191,0</w:t>
            </w: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6601A0" w:rsidRDefault="006601A0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Pr="00D400FB" w:rsidRDefault="00A05ED2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4986186,92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786258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  <w:p w:rsid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Pr="00D400F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24.07.2013г.</w:t>
            </w:r>
          </w:p>
          <w:p w:rsidR="003D6A2D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3D6A2D" w:rsidRDefault="003D6A2D" w:rsidP="006601A0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3D6A2D" w:rsidRDefault="003D6A2D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15.12.2006г.</w:t>
            </w:r>
          </w:p>
          <w:p w:rsidR="00A05ED2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6601A0" w:rsidRDefault="006601A0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6601A0" w:rsidRDefault="006601A0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A05ED2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2013 г.</w:t>
            </w:r>
          </w:p>
          <w:p w:rsidR="00D400FB" w:rsidRPr="00D400FB" w:rsidRDefault="00D400F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913" w:rsidRDefault="003D18AA" w:rsidP="00A33913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lastRenderedPageBreak/>
              <w:t>Св-во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государсьтвенной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регистрации права     46 АР       № 027376 от 24.07.2013г.</w:t>
            </w:r>
          </w:p>
          <w:p w:rsidR="003D6A2D" w:rsidRDefault="003D6A2D" w:rsidP="00A33913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Св-во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государсьтвенной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регистрации права     46 АД       № 028115 от 15.12.2006г.</w:t>
            </w:r>
          </w:p>
          <w:p w:rsidR="006601A0" w:rsidRDefault="006601A0" w:rsidP="0044400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  <w:p w:rsidR="00D400FB" w:rsidRPr="00D400FB" w:rsidRDefault="0044400B" w:rsidP="0044400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Разрешение на ввод в эксплуатацию 29.10.2013 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МО «Алексеевский сельсовет» Глушковского района Курской области</w:t>
            </w:r>
          </w:p>
          <w:p w:rsidR="00D400FB" w:rsidRDefault="003D6A2D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Администрация Алексеевского сельсовета</w:t>
            </w:r>
          </w:p>
          <w:p w:rsidR="00D400FB" w:rsidRPr="00D400FB" w:rsidRDefault="0044400B" w:rsidP="003D6A2D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00FB" w:rsidRPr="00D400FB" w:rsidTr="006601A0">
        <w:trPr>
          <w:trHeight w:val="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A33913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A33913">
            <w:pPr>
              <w:spacing w:before="340" w:after="408" w:line="240" w:lineRule="auto"/>
              <w:ind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61E5" w:rsidRPr="00D400FB" w:rsidRDefault="00D400FB" w:rsidP="00D400FB">
      <w:pPr>
        <w:spacing w:before="340" w:after="408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400FB">
        <w:rPr>
          <w:rFonts w:ascii="Arial" w:eastAsia="Times New Roman" w:hAnsi="Arial" w:cs="Arial"/>
          <w:b/>
          <w:sz w:val="20"/>
          <w:szCs w:val="20"/>
          <w:lang w:eastAsia="ru-RU"/>
        </w:rPr>
        <w:t>Раздел 2. Движимое имущество</w:t>
      </w:r>
    </w:p>
    <w:tbl>
      <w:tblPr>
        <w:tblW w:w="1573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2088"/>
        <w:gridCol w:w="1819"/>
        <w:gridCol w:w="1637"/>
        <w:gridCol w:w="1824"/>
        <w:gridCol w:w="1905"/>
        <w:gridCol w:w="1994"/>
        <w:gridCol w:w="1987"/>
        <w:gridCol w:w="1886"/>
      </w:tblGrid>
      <w:tr w:rsidR="00D400FB" w:rsidRPr="00D400FB" w:rsidTr="003D18AA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3D18AA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Инвентарный номер движимого имущества</w:t>
            </w:r>
            <w:r w:rsidR="003D18AA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номер транспортного средства/ПТС - серия, номер, дата выдачи)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Балансовая </w:t>
            </w:r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</w:t>
            </w:r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/начисленная амортизация/ остаточная стоимость движимого имущества (руб.)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Даты возникновения и прекращения права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ной</w:t>
            </w:r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собственности на движимое имущество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Сведения о правообладателе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движимого имущества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 с указанием основания и даты их возникновения и прекращения</w:t>
            </w:r>
            <w:proofErr w:type="gramEnd"/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D18AA" w:rsidRPr="00D400FB" w:rsidTr="003D18AA">
        <w:trPr>
          <w:trHeight w:val="60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CF69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CF69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Подраздел №1</w:t>
            </w: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 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 транспортного средства                 63 МВ 704264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1661E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18AA" w:rsidRPr="00D400FB" w:rsidTr="003D18A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3D18AA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3D18AA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8AA" w:rsidRPr="00D400FB" w:rsidTr="003D18A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3D18AA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Подраздел №</w:t>
            </w:r>
            <w:r w:rsidR="001661E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 ценное движимое имущество стоимостью свыше 50 тыс. руб.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17705" w:rsidRPr="00D400FB" w:rsidTr="003D18A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517705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517705" w:rsidP="00517705">
            <w:pPr>
              <w:spacing w:before="340" w:after="408" w:line="240" w:lineRule="auto"/>
              <w:ind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Подраздел №3</w:t>
            </w:r>
            <w:proofErr w:type="gramStart"/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собо ценное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движимое имущество стоимостью до 50 тыс. руб.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Ноутбук </w:t>
            </w:r>
            <w:proofErr w:type="spellStart"/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</w:t>
            </w:r>
            <w:proofErr w:type="gramStart"/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</w:t>
            </w:r>
            <w:proofErr w:type="spellEnd"/>
            <w:proofErr w:type="gramEnd"/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Газовый котел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D400F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Монитор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23060,0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12300,0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D400F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2005 г.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г.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D400F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Счет об оплате</w:t>
            </w: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Счет об оплате</w:t>
            </w: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517705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Счет об оплате</w:t>
            </w:r>
          </w:p>
          <w:p w:rsidR="00517705" w:rsidRPr="00D400FB" w:rsidRDefault="00517705" w:rsidP="00C72E3E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Администрация Алексеевского сельсовета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Алексеевского сельсовета</w:t>
            </w: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517705" w:rsidRPr="0044400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Алексеевского сельсовета</w:t>
            </w:r>
          </w:p>
          <w:p w:rsidR="00517705" w:rsidRPr="00D400FB" w:rsidRDefault="00517705" w:rsidP="00517705">
            <w:pPr>
              <w:spacing w:before="27" w:after="27" w:line="240" w:lineRule="auto"/>
              <w:ind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D400F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44400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17705" w:rsidRPr="00D400FB" w:rsidRDefault="00517705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18AA" w:rsidRPr="00D400FB" w:rsidTr="003D18AA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3D18AA" w:rsidP="001661E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Подраздел №</w:t>
            </w:r>
            <w:r w:rsidR="0051770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="001661E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ное движимое имущество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8AA" w:rsidRPr="00D400FB" w:rsidRDefault="00A05ED2" w:rsidP="00D400FB">
            <w:pPr>
              <w:spacing w:before="27" w:after="27" w:line="240" w:lineRule="auto"/>
              <w:ind w:left="27" w:right="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3D18AA"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18AA" w:rsidRPr="00D400FB" w:rsidRDefault="003D18AA" w:rsidP="00D40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17705" w:rsidRPr="0044400B" w:rsidRDefault="00517705">
      <w:pPr>
        <w:rPr>
          <w:rFonts w:ascii="Arial" w:hAnsi="Arial" w:cs="Arial"/>
          <w:sz w:val="20"/>
          <w:szCs w:val="20"/>
        </w:rPr>
      </w:pPr>
    </w:p>
    <w:p w:rsidR="00D400FB" w:rsidRPr="00D400FB" w:rsidRDefault="00D400FB" w:rsidP="00D400FB">
      <w:pPr>
        <w:shd w:val="clear" w:color="auto" w:fill="FFFFFF"/>
        <w:spacing w:before="340" w:after="408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0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Раздел 3. Сведения об администрации,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</w:p>
    <w:tbl>
      <w:tblPr>
        <w:tblW w:w="1457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1937"/>
        <w:gridCol w:w="1597"/>
        <w:gridCol w:w="1889"/>
        <w:gridCol w:w="2147"/>
        <w:gridCol w:w="1671"/>
        <w:gridCol w:w="1696"/>
        <w:gridCol w:w="1337"/>
        <w:gridCol w:w="1547"/>
      </w:tblGrid>
      <w:tr w:rsidR="00D400FB" w:rsidRPr="00D400FB" w:rsidTr="00517705"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и организационно – правовая форма юридического лица (ИНН, КПП, ОГРН, ОКАТО ОКПО, ОКГУ, ОКВЭД)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номер и дата государственной регистрации, серия, номер свидетельства</w:t>
            </w:r>
            <w:r w:rsidR="0051770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Рег.№__от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___,св-во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серия, №__)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</w:t>
            </w:r>
            <w:r w:rsidR="0051770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ПостановленГлавы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сельсовета)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унитарных предприятий), дата регистрации Устава, Положения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Балансовая/</w:t>
            </w:r>
            <w:r w:rsidR="00517705"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остаточная стоимость основных средств (фондов) и материальных запасов (руб.)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Средне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списоч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числен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работников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0FB" w:rsidRPr="00D400FB" w:rsidRDefault="00D400FB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Укрупненная </w:t>
            </w:r>
            <w:proofErr w:type="spellStart"/>
            <w:proofErr w:type="gram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</w:t>
            </w:r>
            <w:proofErr w:type="spellEnd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</w:p>
        </w:tc>
      </w:tr>
      <w:tr w:rsidR="00A05ED2" w:rsidRPr="0044400B" w:rsidTr="00517705"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A05ED2">
            <w:pPr>
              <w:spacing w:before="340" w:after="408" w:line="240" w:lineRule="auto"/>
              <w:ind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517705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D2" w:rsidRPr="0044400B" w:rsidRDefault="00A05ED2" w:rsidP="00D400FB">
            <w:pPr>
              <w:spacing w:before="340" w:after="408" w:line="240" w:lineRule="auto"/>
              <w:ind w:left="27" w:right="27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4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400FB" w:rsidRPr="0044400B" w:rsidRDefault="00D400FB">
      <w:pPr>
        <w:rPr>
          <w:rFonts w:ascii="Arial" w:hAnsi="Arial" w:cs="Arial"/>
          <w:sz w:val="20"/>
          <w:szCs w:val="20"/>
        </w:rPr>
      </w:pPr>
    </w:p>
    <w:p w:rsidR="00D400FB" w:rsidRPr="0044400B" w:rsidRDefault="00D400FB">
      <w:pPr>
        <w:rPr>
          <w:rFonts w:ascii="Arial" w:hAnsi="Arial" w:cs="Arial"/>
          <w:sz w:val="20"/>
          <w:szCs w:val="20"/>
        </w:rPr>
      </w:pPr>
    </w:p>
    <w:sectPr w:rsidR="00D400FB" w:rsidRPr="0044400B" w:rsidSect="00321A0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0FB"/>
    <w:rsid w:val="001661E5"/>
    <w:rsid w:val="00194184"/>
    <w:rsid w:val="00321A0B"/>
    <w:rsid w:val="003D18AA"/>
    <w:rsid w:val="003D6A2D"/>
    <w:rsid w:val="0044400B"/>
    <w:rsid w:val="00517705"/>
    <w:rsid w:val="006601A0"/>
    <w:rsid w:val="00801970"/>
    <w:rsid w:val="009D4333"/>
    <w:rsid w:val="00A05ED2"/>
    <w:rsid w:val="00A33913"/>
    <w:rsid w:val="00D4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AC02-E5E8-4714-B7DA-8C6BBC9F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2018-11-13T14:46:00Z</cp:lastPrinted>
  <dcterms:created xsi:type="dcterms:W3CDTF">2018-11-13T12:44:00Z</dcterms:created>
  <dcterms:modified xsi:type="dcterms:W3CDTF">2019-11-07T21:15:00Z</dcterms:modified>
</cp:coreProperties>
</file>